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val="en-US" w:eastAsia="zh-CN"/>
        </w:rPr>
        <w:t>宝丰县朴丰自然农业有限公司用工</w:t>
      </w:r>
      <w:r>
        <w:rPr>
          <w:rFonts w:hint="eastAsia" w:ascii="黑体" w:hAnsi="黑体" w:eastAsia="黑体" w:cs="黑体"/>
          <w:b/>
          <w:bCs/>
          <w:sz w:val="44"/>
          <w:szCs w:val="44"/>
          <w:lang w:eastAsia="zh-CN"/>
        </w:rPr>
        <w:t>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单位名称：宝丰县朴丰自然农业有限公司</w:t>
      </w:r>
    </w:p>
    <w:p w14:paraId="75441FAD">
      <w:pPr>
        <w:widowControl w:val="0"/>
        <w:wordWrap/>
        <w:adjustRightInd/>
        <w:snapToGrid/>
        <w:spacing w:line="600" w:lineRule="exact"/>
        <w:ind w:left="0" w:leftChars="0" w:right="0" w:firstLine="0" w:firstLineChars="0"/>
        <w:jc w:val="left"/>
        <w:textAlignment w:val="auto"/>
        <w:outlineLvl w:val="9"/>
        <w:rPr>
          <w:rFonts w:hint="eastAsia" w:ascii="宋体" w:hAnsi="宋体" w:eastAsia="宋体" w:cs="宋体"/>
          <w:b w:val="0"/>
          <w:bCs/>
          <w:sz w:val="28"/>
          <w:szCs w:val="28"/>
        </w:rPr>
      </w:pPr>
      <w:r>
        <w:rPr>
          <w:rFonts w:hint="eastAsia" w:ascii="华文中宋" w:hAnsi="华文中宋" w:eastAsia="华文中宋"/>
          <w:b/>
          <w:sz w:val="28"/>
          <w:szCs w:val="28"/>
        </w:rPr>
        <w:t>基本情况：</w:t>
      </w:r>
      <w:r>
        <w:rPr>
          <w:rFonts w:hint="eastAsia" w:ascii="宋体" w:hAnsi="宋体" w:eastAsia="宋体" w:cs="宋体"/>
          <w:b w:val="0"/>
          <w:bCs/>
          <w:sz w:val="28"/>
          <w:szCs w:val="28"/>
        </w:rPr>
        <w:t>宝丰县朴丰自然农业有限公司是商酒务镇巩固脱贫攻坚成果与乡村振兴有效衔接的产业发展项目。公司以传承和弘扬传统自然农耕、生产安全健康食材为宗旨，坚持用良心耕良田产良品之环保健康理念，采用秸秆还田、生草养田，生物防控、以虫防虫的传统自然农耕之法，坚持不用转基因种子，不用化肥，不用除草剂，不用化学激素，使用生物农药，农家肥和生物有机肥，配合施用自制生物环保酵素，优选使用民间传统粮种，发展自然生态农业。</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单位性质：有限责任公司(自然人独资)</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sz w:val="28"/>
          <w:szCs w:val="28"/>
          <w:lang w:val="en-US" w:eastAsia="zh-CN"/>
        </w:rPr>
        <w:t>农业</w:t>
      </w:r>
      <w:r>
        <w:rPr>
          <w:rFonts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C4E2020">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u w:val="none"/>
        </w:rPr>
      </w:pPr>
      <w:r>
        <w:rPr>
          <w:rFonts w:hint="eastAsia" w:ascii="华文中宋" w:hAnsi="华文中宋" w:eastAsia="华文中宋"/>
          <w:b/>
          <w:sz w:val="28"/>
          <w:szCs w:val="28"/>
        </w:rPr>
        <w:t>联系人：</w:t>
      </w:r>
      <w:r>
        <w:rPr>
          <w:rFonts w:hint="eastAsia" w:ascii="方正小标宋简体" w:hAnsi="方正小标宋简体" w:eastAsia="方正小标宋简体" w:cs="方正小标宋简体"/>
          <w:spacing w:val="-11"/>
          <w:sz w:val="32"/>
          <w:szCs w:val="32"/>
          <w:lang w:val="en-US" w:eastAsia="zh-CN"/>
        </w:rPr>
        <w:t>康先生</w:t>
      </w:r>
      <w:r>
        <w:rPr>
          <w:rFonts w:ascii="华文中宋" w:hAnsi="华文中宋" w:eastAsia="华文中宋"/>
          <w:sz w:val="28"/>
          <w:szCs w:val="28"/>
          <w:u w:val="none"/>
        </w:rPr>
        <w:t xml:space="preserve"> </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联系电话：13525390560</w:t>
      </w:r>
      <w:r>
        <w:rPr>
          <w:rFonts w:hint="eastAsia" w:ascii="华文中宋" w:hAnsi="华文中宋" w:eastAsia="华文中宋"/>
          <w:b/>
          <w:sz w:val="28"/>
          <w:szCs w:val="28"/>
          <w:u w:val="none"/>
          <w:lang w:val="en-US" w:eastAsia="zh-CN"/>
        </w:rPr>
        <w:t xml:space="preserve">   </w:t>
      </w:r>
    </w:p>
    <w:p w14:paraId="65ED2C4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 xml:space="preserve">邮箱：  </w:t>
      </w:r>
      <w:r>
        <w:rPr>
          <w:rFonts w:hint="eastAsia" w:ascii="华文中宋" w:hAnsi="华文中宋" w:eastAsia="华文中宋"/>
          <w:b/>
          <w:sz w:val="28"/>
          <w:szCs w:val="28"/>
          <w:u w:val="single"/>
          <w:lang w:val="en-US" w:eastAsia="zh-CN"/>
        </w:rPr>
        <w:t xml:space="preserve">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4E04D278">
      <w:pPr>
        <w:widowControl w:val="0"/>
        <w:numPr>
          <w:ilvl w:val="0"/>
          <w:numId w:val="0"/>
        </w:numPr>
        <w:wordWrap/>
        <w:adjustRightInd/>
        <w:snapToGrid/>
        <w:spacing w:line="600" w:lineRule="exact"/>
        <w:ind w:leftChars="0" w:right="0" w:rightChars="0"/>
        <w:jc w:val="left"/>
        <w:textAlignment w:val="auto"/>
        <w:outlineLvl w:val="9"/>
        <w:rPr>
          <w:rFonts w:hint="eastAsia" w:ascii="华文中宋" w:hAnsi="华文中宋" w:eastAsia="华文中宋"/>
          <w:sz w:val="28"/>
          <w:szCs w:val="28"/>
          <w:u w:val="none"/>
        </w:rPr>
      </w:pPr>
      <w:r>
        <w:rPr>
          <w:rFonts w:hint="eastAsia" w:ascii="华文中宋" w:hAnsi="华文中宋" w:eastAsia="华文中宋"/>
          <w:sz w:val="28"/>
          <w:szCs w:val="28"/>
          <w:lang w:val="en-US" w:eastAsia="zh-CN"/>
        </w:rPr>
        <w:t>销售专员，</w:t>
      </w:r>
      <w:r>
        <w:rPr>
          <w:rFonts w:hint="eastAsia" w:ascii="华文中宋" w:hAnsi="华文中宋" w:eastAsia="华文中宋"/>
          <w:sz w:val="28"/>
          <w:szCs w:val="28"/>
          <w:u w:val="none"/>
          <w:lang w:val="en-US" w:eastAsia="zh-CN"/>
        </w:rPr>
        <w:t>3名  善于沟通</w:t>
      </w:r>
      <w:bookmarkStart w:id="0" w:name="_GoBack"/>
      <w:bookmarkEnd w:id="0"/>
      <w:r>
        <w:rPr>
          <w:rFonts w:hint="eastAsia" w:ascii="华文中宋" w:hAnsi="华文中宋" w:eastAsia="华文中宋"/>
          <w:sz w:val="28"/>
          <w:szCs w:val="28"/>
          <w:u w:val="none"/>
          <w:lang w:val="en-US" w:eastAsia="zh-CN"/>
        </w:rPr>
        <w:t>。</w:t>
      </w:r>
      <w:r>
        <w:rPr>
          <w:rFonts w:hint="eastAsia" w:ascii="华文中宋" w:hAnsi="华文中宋" w:eastAsia="华文中宋"/>
          <w:sz w:val="28"/>
          <w:szCs w:val="28"/>
          <w:u w:val="none"/>
        </w:rPr>
        <w:t xml:space="preserve">              </w:t>
      </w:r>
    </w:p>
    <w:p w14:paraId="41E8976A">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r>
        <w:rPr>
          <w:rFonts w:hint="eastAsia" w:ascii="华文中宋" w:hAnsi="华文中宋" w:eastAsia="华文中宋"/>
          <w:b/>
          <w:sz w:val="28"/>
          <w:szCs w:val="28"/>
          <w:lang w:val="en-US" w:eastAsia="zh-CN"/>
        </w:rPr>
        <w:t>面议</w:t>
      </w:r>
    </w:p>
    <w:p w14:paraId="4083104D">
      <w:pPr>
        <w:widowControl w:val="0"/>
        <w:wordWrap/>
        <w:adjustRightInd/>
        <w:snapToGrid/>
        <w:spacing w:line="600" w:lineRule="exact"/>
        <w:ind w:left="0" w:leftChars="0" w:right="0" w:firstLine="0" w:firstLineChars="0"/>
        <w:jc w:val="left"/>
        <w:textAlignment w:val="auto"/>
        <w:outlineLvl w:val="9"/>
        <w:rPr>
          <w:rFonts w:hint="default" w:ascii="宋体" w:hAnsi="宋体" w:eastAsia="宋体" w:cs="宋体"/>
          <w:color w:val="auto"/>
          <w:sz w:val="32"/>
          <w:szCs w:val="32"/>
          <w:lang w:val="en-US" w:eastAsia="zh-CN"/>
        </w:rPr>
      </w:pPr>
      <w:r>
        <w:rPr>
          <w:rFonts w:hint="eastAsia" w:ascii="华文中宋" w:hAnsi="华文中宋" w:eastAsia="华文中宋"/>
          <w:b/>
          <w:sz w:val="28"/>
          <w:szCs w:val="28"/>
        </w:rPr>
        <w:t>相关福利：</w:t>
      </w:r>
      <w:r>
        <w:rPr>
          <w:rFonts w:hint="eastAsia" w:ascii="华文中宋" w:hAnsi="华文中宋" w:eastAsia="华文中宋"/>
          <w:b/>
          <w:sz w:val="28"/>
          <w:szCs w:val="28"/>
          <w:lang w:val="en-US" w:eastAsia="zh-CN"/>
        </w:rPr>
        <w:t>面议</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w:t>
      </w:r>
      <w:r>
        <w:rPr>
          <w:rFonts w:hint="eastAsia" w:ascii="宋体" w:hAnsi="宋体" w:eastAsia="宋体" w:cs="宋体"/>
          <w:b w:val="0"/>
          <w:bCs/>
          <w:sz w:val="28"/>
          <w:szCs w:val="28"/>
        </w:rPr>
        <w:t>商酒务镇黄洼村</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21681610"/>
    <w:rsid w:val="22655B42"/>
    <w:rsid w:val="26E848A3"/>
    <w:rsid w:val="320F470F"/>
    <w:rsid w:val="338C0DA0"/>
    <w:rsid w:val="419B0120"/>
    <w:rsid w:val="434D53A5"/>
    <w:rsid w:val="4B972761"/>
    <w:rsid w:val="4F421746"/>
    <w:rsid w:val="533E16F9"/>
    <w:rsid w:val="537C75C9"/>
    <w:rsid w:val="548250F0"/>
    <w:rsid w:val="55C83F55"/>
    <w:rsid w:val="58DB6CD4"/>
    <w:rsid w:val="5E7B6072"/>
    <w:rsid w:val="67137642"/>
    <w:rsid w:val="694C29AA"/>
    <w:rsid w:val="6D066BB0"/>
    <w:rsid w:val="6D535020"/>
    <w:rsid w:val="6E8D1AC5"/>
    <w:rsid w:val="71466CD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340</Words>
  <Characters>350</Characters>
  <Lines>0</Lines>
  <Paragraphs>0</Paragraphs>
  <TotalTime>13</TotalTime>
  <ScaleCrop>false</ScaleCrop>
  <LinksUpToDate>false</LinksUpToDate>
  <CharactersWithSpaces>440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2026-01-23T04:37:59Z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E695491404994F3594681A5DE2BF7B53_13</vt:lpwstr>
  </property>
  <property fmtid="{D5CDD505-2E9C-101B-9397-08002B2CF9AE}" pid="4" name="KSOTemplateDocerSaveRecord">
    <vt:lpwstr>eyJoZGlkIjoiOTBhZjIyN2U5ZjA0YTQxZjRhNTliYzVmNzMyNTIwYTgiLCJ1c2VySWQiOiI3ODE1Mzk1NTQifQ==</vt:lpwstr>
  </property>
</Properties>
</file>